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7A8B26D8"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0C0CBA">
        <w:rPr>
          <w:rFonts w:cs="Arial"/>
          <w:b/>
          <w:noProof/>
          <w:sz w:val="24"/>
        </w:rPr>
        <w:t>777</w:t>
      </w:r>
      <w:r w:rsidR="00A27762">
        <w:rPr>
          <w:rFonts w:cs="Arial"/>
          <w:b/>
          <w:noProof/>
          <w:sz w:val="24"/>
        </w:rPr>
        <w:t>9</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232DA" w:rsidR="001E41F3" w:rsidRPr="00410371" w:rsidRDefault="007B32BD" w:rsidP="00FE6AA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57125"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7B32BD">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5C91D" w:rsidR="001E41F3" w:rsidRDefault="005A23E5" w:rsidP="00BD0425">
            <w:pPr>
              <w:pStyle w:val="CRCoverPage"/>
              <w:spacing w:after="0"/>
              <w:ind w:left="100"/>
              <w:rPr>
                <w:noProof/>
              </w:rPr>
            </w:pPr>
            <w:bookmarkStart w:id="1" w:name="_GoBack"/>
            <w:r>
              <w:t xml:space="preserve">KI#3: </w:t>
            </w:r>
            <w:r w:rsidR="00BD0425">
              <w:t>Support of Network Slice considering with network energy saving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4E084" w:rsidR="001E41F3" w:rsidRDefault="007B32BD">
            <w:pPr>
              <w:pStyle w:val="CRCoverPage"/>
              <w:spacing w:after="0"/>
              <w:ind w:left="100"/>
              <w:rPr>
                <w:noProof/>
              </w:rPr>
            </w:pPr>
            <w:proofErr w:type="spellStart"/>
            <w: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ABD40"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7B32B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5B11A" w:rsidR="00021841" w:rsidRPr="00736CBA" w:rsidRDefault="005A23E5" w:rsidP="000C0CBA">
            <w:pPr>
              <w:rPr>
                <w:rFonts w:ascii="Arial" w:eastAsia="맑은 고딕" w:hAnsi="Arial"/>
                <w:noProof/>
                <w:lang w:eastAsia="ko-KR"/>
              </w:rPr>
            </w:pPr>
            <w:r w:rsidRPr="00736CBA">
              <w:rPr>
                <w:rFonts w:ascii="Arial" w:eastAsia="맑은 고딕" w:hAnsi="Arial"/>
                <w:noProof/>
                <w:lang w:eastAsia="ko-KR"/>
              </w:rPr>
              <w:t xml:space="preserve">Based on KI#3 conclusion in TR 23.700-66, </w:t>
            </w:r>
            <w:r w:rsidR="00736CBA" w:rsidRPr="00736CBA">
              <w:rPr>
                <w:rFonts w:ascii="Arial" w:eastAsia="맑은 고딕" w:hAnsi="Arial"/>
                <w:noProof/>
                <w:lang w:eastAsia="ko-KR"/>
              </w:rPr>
              <w:t>to support the network energy saving and efficiency feature, the energy awared network slice control needs to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36CBA"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473E0624" w:rsidR="00736CBA" w:rsidRPr="00736CBA" w:rsidRDefault="00736CBA" w:rsidP="00BD0425">
            <w:pPr>
              <w:pStyle w:val="CRCoverPage"/>
              <w:spacing w:after="0"/>
              <w:rPr>
                <w:rFonts w:eastAsia="맑은 고딕"/>
                <w:noProof/>
                <w:lang w:eastAsia="ko-KR"/>
              </w:rPr>
            </w:pPr>
            <w:r w:rsidRPr="00736CBA">
              <w:rPr>
                <w:rFonts w:eastAsia="맑은 고딕"/>
                <w:noProof/>
                <w:lang w:eastAsia="ko-KR"/>
              </w:rPr>
              <w:t xml:space="preserve">The energy states of the network slices are considered </w:t>
            </w:r>
            <w:r w:rsidR="00BD0425">
              <w:rPr>
                <w:rFonts w:eastAsia="맑은 고딕"/>
                <w:noProof/>
                <w:lang w:eastAsia="ko-KR"/>
              </w:rPr>
              <w:t>in the network.</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36CBA"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93BA2" w:rsidR="008879D3" w:rsidRPr="00736CBA" w:rsidRDefault="008F0906" w:rsidP="00736CBA">
            <w:pPr>
              <w:pStyle w:val="CRCoverPage"/>
              <w:spacing w:after="0"/>
              <w:ind w:left="100"/>
              <w:rPr>
                <w:noProof/>
              </w:rPr>
            </w:pPr>
            <w:r w:rsidRPr="00736CBA">
              <w:t>The energy saving and energy efficiency cannot be supported</w:t>
            </w:r>
            <w:r w:rsidR="00736CBA" w:rsidRPr="00736CBA">
              <w:t xml:space="preserve"> completely</w:t>
            </w:r>
            <w:r w:rsidRPr="00736CB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7324" w:rsidR="001E41F3" w:rsidRPr="00EB5CA4" w:rsidRDefault="007B32BD" w:rsidP="00EE072A">
            <w:pPr>
              <w:pStyle w:val="CRCoverPage"/>
              <w:spacing w:after="0"/>
              <w:ind w:left="100"/>
              <w:rPr>
                <w:noProof/>
              </w:rPr>
            </w:pPr>
            <w:r>
              <w:t>5.</w:t>
            </w:r>
            <w:r w:rsidR="00EE072A">
              <w:t>15.</w:t>
            </w:r>
            <w:r w:rsidRPr="00FB35E3">
              <w:rPr>
                <w:highlight w:val="yellow"/>
              </w:rPr>
              <w:t>X</w:t>
            </w:r>
            <w:r>
              <w:t xml:space="preserve"> (new</w:t>
            </w:r>
            <w:r w:rsidR="00EE072A">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591DE8BB" w14:textId="7EB7EF04" w:rsidR="00EE072A" w:rsidRDefault="00EE072A" w:rsidP="00EE072A">
      <w:pPr>
        <w:pStyle w:val="3"/>
      </w:pPr>
      <w:bookmarkStart w:id="12" w:name="_Toc170194081"/>
      <w:bookmarkStart w:id="13" w:name="_Toc170193813"/>
      <w:bookmarkEnd w:id="2"/>
      <w:bookmarkEnd w:id="3"/>
      <w:bookmarkEnd w:id="4"/>
      <w:bookmarkEnd w:id="5"/>
      <w:bookmarkEnd w:id="6"/>
      <w:bookmarkEnd w:id="7"/>
      <w:bookmarkEnd w:id="8"/>
      <w:bookmarkEnd w:id="9"/>
      <w:bookmarkEnd w:id="10"/>
      <w:bookmarkEnd w:id="11"/>
      <w:r>
        <w:t>5.15</w:t>
      </w:r>
      <w:proofErr w:type="gramStart"/>
      <w:r>
        <w:t>.</w:t>
      </w:r>
      <w:r w:rsidRPr="00375A8C">
        <w:rPr>
          <w:highlight w:val="yellow"/>
        </w:rPr>
        <w:t>X</w:t>
      </w:r>
      <w:proofErr w:type="gramEnd"/>
      <w:r>
        <w:tab/>
        <w:t xml:space="preserve">Support of Network Slice </w:t>
      </w:r>
      <w:bookmarkEnd w:id="12"/>
      <w:r w:rsidR="00BD0425">
        <w:t>considering with network energy saving</w:t>
      </w:r>
    </w:p>
    <w:p w14:paraId="0E9BDB81" w14:textId="10AE0383" w:rsidR="00BD0425" w:rsidRDefault="00BD0425" w:rsidP="00EE072A">
      <w:pPr>
        <w:rPr>
          <w:rFonts w:eastAsia="맑은 고딕"/>
          <w:lang w:eastAsia="ko-KR"/>
        </w:rPr>
      </w:pPr>
      <w:r>
        <w:rPr>
          <w:rFonts w:eastAsia="맑은 고딕"/>
          <w:lang w:eastAsia="ko-KR"/>
        </w:rPr>
        <w:t>When the network supports the network energy saving, the energy states (e.g. the amount of energy consumption, the level of energy efficiency) of the network slices may be considered and used by the network.</w:t>
      </w:r>
    </w:p>
    <w:p w14:paraId="338BEA1B" w14:textId="5BBD72AD" w:rsidR="00BD0425" w:rsidRPr="00BD0425" w:rsidRDefault="00BD0425" w:rsidP="00EE072A">
      <w:pPr>
        <w:rPr>
          <w:rFonts w:eastAsia="맑은 고딕"/>
          <w:lang w:eastAsia="ko-KR"/>
        </w:rPr>
      </w:pPr>
      <w:r>
        <w:rPr>
          <w:rFonts w:eastAsia="맑은 고딕"/>
          <w:lang w:eastAsia="ko-KR"/>
        </w:rPr>
        <w:t xml:space="preserve">The network determines whether an S-NSSAI is subject to energy control for the UE based on the subscription data. </w:t>
      </w:r>
      <w:r>
        <w:t>The network requests or subscribes to the network function which is responsible for the collection of energy related information for monitoring of energy status of the S-NSSAI. When the network is informed about the energy status of the S-NSSAI or notified about the excess of energy requirements of the S-NSSAI, the network triggers corresponding procedures.</w:t>
      </w:r>
    </w:p>
    <w:p w14:paraId="1C658908" w14:textId="5E8CE752" w:rsidR="00D4065B" w:rsidRDefault="00D4065B" w:rsidP="00EE072A"/>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CD655" w14:textId="77777777" w:rsidR="00F768AD" w:rsidRDefault="00F768AD">
      <w:r>
        <w:separator/>
      </w:r>
    </w:p>
  </w:endnote>
  <w:endnote w:type="continuationSeparator" w:id="0">
    <w:p w14:paraId="297C014B" w14:textId="77777777" w:rsidR="00F768AD" w:rsidRDefault="00F768AD">
      <w:r>
        <w:continuationSeparator/>
      </w:r>
    </w:p>
  </w:endnote>
  <w:endnote w:type="continuationNotice" w:id="1">
    <w:p w14:paraId="5F6C25AE" w14:textId="77777777" w:rsidR="00F768AD" w:rsidRDefault="00F76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83491" w14:textId="77777777" w:rsidR="00F768AD" w:rsidRDefault="00F768AD">
      <w:r>
        <w:separator/>
      </w:r>
    </w:p>
  </w:footnote>
  <w:footnote w:type="continuationSeparator" w:id="0">
    <w:p w14:paraId="7D17A1CB" w14:textId="77777777" w:rsidR="00F768AD" w:rsidRDefault="00F768AD">
      <w:r>
        <w:continuationSeparator/>
      </w:r>
    </w:p>
  </w:footnote>
  <w:footnote w:type="continuationNotice" w:id="1">
    <w:p w14:paraId="3163A522" w14:textId="77777777" w:rsidR="00F768AD" w:rsidRDefault="00F76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437"/>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9CD"/>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0508"/>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7AA"/>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923"/>
    <w:rsid w:val="00375A8C"/>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4AB1"/>
    <w:rsid w:val="003C6EBB"/>
    <w:rsid w:val="003D06B4"/>
    <w:rsid w:val="003D21F9"/>
    <w:rsid w:val="003D26D1"/>
    <w:rsid w:val="003D2F0E"/>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B41"/>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BA"/>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08B9"/>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526"/>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762"/>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BA4"/>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C7307"/>
    <w:rsid w:val="00AD01A8"/>
    <w:rsid w:val="00AD1348"/>
    <w:rsid w:val="00AD1CD8"/>
    <w:rsid w:val="00AD1F9A"/>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425"/>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6424"/>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65B"/>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444"/>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072A"/>
    <w:rsid w:val="00EE1833"/>
    <w:rsid w:val="00EE6B09"/>
    <w:rsid w:val="00EE7D7C"/>
    <w:rsid w:val="00EF2EAE"/>
    <w:rsid w:val="00EF40A0"/>
    <w:rsid w:val="00EF4181"/>
    <w:rsid w:val="00EF426B"/>
    <w:rsid w:val="00EF579D"/>
    <w:rsid w:val="00EF5D52"/>
    <w:rsid w:val="00EF62B7"/>
    <w:rsid w:val="00EF681D"/>
    <w:rsid w:val="00EF75E5"/>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8AD"/>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89EA2BCB-8E25-4BBF-B73E-E5CCEF05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419</Words>
  <Characters>2392</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2024-08-09T12:09:00Z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